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1993" w14:textId="77777777" w:rsidR="004C6A62" w:rsidRDefault="004C6A62" w:rsidP="004C6A6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Проходной балл – 8.3 </w:t>
      </w:r>
    </w:p>
    <w:p w14:paraId="7048F2B8" w14:textId="77777777" w:rsidR="004C6A62" w:rsidRDefault="004C6A62" w:rsidP="004C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нормативы по определению уровня подготовленности в избранном виде спорта для поступающих на очную форму обучения, имеющих основное общее образование</w:t>
      </w:r>
    </w:p>
    <w:p w14:paraId="39946046" w14:textId="77777777" w:rsidR="004C6A62" w:rsidRDefault="004C6A62" w:rsidP="004C6A62">
      <w:pPr>
        <w:jc w:val="center"/>
        <w:rPr>
          <w:b/>
          <w:i/>
          <w:sz w:val="16"/>
          <w:szCs w:val="16"/>
        </w:rPr>
      </w:pPr>
      <w:r>
        <w:rPr>
          <w:b/>
          <w:sz w:val="32"/>
          <w:szCs w:val="32"/>
        </w:rPr>
        <w:t xml:space="preserve">Специализация - </w:t>
      </w:r>
      <w:r>
        <w:rPr>
          <w:b/>
          <w:sz w:val="36"/>
          <w:szCs w:val="36"/>
        </w:rPr>
        <w:t xml:space="preserve">В О Л Е Й Б О Л </w:t>
      </w:r>
    </w:p>
    <w:p w14:paraId="0C3E38C5" w14:textId="77777777" w:rsidR="004C6A62" w:rsidRDefault="004C6A62" w:rsidP="004C6A62">
      <w:pPr>
        <w:jc w:val="center"/>
        <w:rPr>
          <w:b/>
          <w:sz w:val="16"/>
          <w:szCs w:val="16"/>
        </w:rPr>
      </w:pPr>
    </w:p>
    <w:p w14:paraId="4A14A127" w14:textId="77777777" w:rsidR="004C6A62" w:rsidRDefault="004C6A62" w:rsidP="004C6A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Верхняя прямая подача. </w:t>
      </w:r>
    </w:p>
    <w:p w14:paraId="147728DE" w14:textId="77777777" w:rsidR="004C6A62" w:rsidRDefault="004C6A62" w:rsidP="004C6A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Передача мяча двумя руками снизу над собой. </w:t>
      </w:r>
    </w:p>
    <w:p w14:paraId="3A677C01" w14:textId="77777777" w:rsidR="004C6A62" w:rsidRDefault="004C6A62" w:rsidP="004C6A6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Верхняя передача мяча на точность.</w:t>
      </w:r>
    </w:p>
    <w:p w14:paraId="2F0D0469" w14:textId="77777777" w:rsidR="004C6A62" w:rsidRDefault="004C6A62" w:rsidP="004C6A62">
      <w:pPr>
        <w:ind w:left="360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21"/>
        <w:gridCol w:w="3120"/>
        <w:gridCol w:w="2837"/>
      </w:tblGrid>
      <w:tr w:rsidR="004C6A62" w14:paraId="6DA729DE" w14:textId="77777777" w:rsidTr="004C6A6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0604" w14:textId="77777777" w:rsidR="004C6A62" w:rsidRDefault="004C6A62">
            <w:pPr>
              <w:jc w:val="center"/>
              <w:rPr>
                <w:b/>
              </w:rPr>
            </w:pPr>
          </w:p>
          <w:p w14:paraId="3B468113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8388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Упр.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1</w:t>
            </w:r>
          </w:p>
          <w:p w14:paraId="190CB2C7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Верхняя прямая подача</w:t>
            </w:r>
          </w:p>
          <w:p w14:paraId="173342E1" w14:textId="77777777" w:rsidR="004C6A62" w:rsidRDefault="004C6A62">
            <w:pPr>
              <w:jc w:val="center"/>
            </w:pPr>
            <w:r>
              <w:rPr>
                <w:b/>
              </w:rPr>
              <w:t>(количество правильных подач).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6943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Упр.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2</w:t>
            </w:r>
          </w:p>
          <w:p w14:paraId="2C67F9AC" w14:textId="77777777" w:rsidR="004C6A62" w:rsidRDefault="004C6A62">
            <w:pPr>
              <w:jc w:val="center"/>
            </w:pPr>
            <w:r>
              <w:rPr>
                <w:b/>
              </w:rPr>
              <w:t>Передача мяча двумя руками снизу над собой. (количество передач).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F628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Упр.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3</w:t>
            </w:r>
          </w:p>
          <w:p w14:paraId="16AD18A0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Верхняя передача мяча на точность.</w:t>
            </w:r>
          </w:p>
          <w:p w14:paraId="09967F88" w14:textId="77777777" w:rsidR="004C6A62" w:rsidRDefault="004C6A62">
            <w:pPr>
              <w:jc w:val="center"/>
            </w:pPr>
            <w:r>
              <w:rPr>
                <w:b/>
              </w:rPr>
              <w:t>(количество засчитанных передач).</w:t>
            </w:r>
          </w:p>
        </w:tc>
      </w:tr>
      <w:tr w:rsidR="004C6A62" w14:paraId="2C6FD9AC" w14:textId="77777777" w:rsidTr="004C6A62">
        <w:trPr>
          <w:trHeight w:val="74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22F5" w14:textId="77777777" w:rsidR="004C6A62" w:rsidRDefault="004C6A6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EDD6" w14:textId="77777777" w:rsidR="004C6A62" w:rsidRDefault="004C6A6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Юноши,  Девушки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2CF7" w14:textId="77777777" w:rsidR="004C6A62" w:rsidRDefault="004C6A6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Юноши,  Девушки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F43F" w14:textId="77777777" w:rsidR="004C6A62" w:rsidRDefault="004C6A6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Юноши,  Девушки</w:t>
            </w:r>
          </w:p>
        </w:tc>
      </w:tr>
      <w:tr w:rsidR="004C6A62" w14:paraId="31BEE3E8" w14:textId="77777777" w:rsidTr="004C6A62">
        <w:trPr>
          <w:trHeight w:val="8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6B95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107213A4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2C42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4E76A3DC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E7E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19938D03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5945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188E9A37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C6A62" w14:paraId="63F0E3EF" w14:textId="77777777" w:rsidTr="004C6A62">
        <w:trPr>
          <w:trHeight w:val="10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067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65940014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61A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5395376F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7E0F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28FCCC09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CCC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0ABF3214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C6A62" w14:paraId="48E19B17" w14:textId="77777777" w:rsidTr="004C6A62">
        <w:trPr>
          <w:trHeight w:val="8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2A48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6313D98E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EC8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63D9BB3D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FEC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603105A0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39C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65AA1482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C6A62" w14:paraId="28D1BAD0" w14:textId="77777777" w:rsidTr="004C6A62">
        <w:trPr>
          <w:trHeight w:val="8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8F5C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47137345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668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5AAED38A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437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233E0F14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37BA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74C79CA7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C6A62" w14:paraId="5A64DCE7" w14:textId="77777777" w:rsidTr="004C6A62">
        <w:trPr>
          <w:trHeight w:val="8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990E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593F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9157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8D13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C6A62" w14:paraId="3F081A51" w14:textId="77777777" w:rsidTr="004C6A62">
        <w:trPr>
          <w:trHeight w:val="8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34D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1F6904B4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E2A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0DEBA3C2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Менее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C6E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2EE1CF38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Менее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738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</w:p>
          <w:p w14:paraId="0D9F9AF3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Менее 1</w:t>
            </w:r>
          </w:p>
        </w:tc>
      </w:tr>
    </w:tbl>
    <w:p w14:paraId="34E67E8D" w14:textId="77777777" w:rsidR="004C6A62" w:rsidRDefault="004C6A62" w:rsidP="004C6A62">
      <w:pPr>
        <w:rPr>
          <w:sz w:val="16"/>
          <w:szCs w:val="16"/>
        </w:rPr>
      </w:pPr>
    </w:p>
    <w:p w14:paraId="0991BAFF" w14:textId="77777777" w:rsidR="004C6A62" w:rsidRDefault="004C6A62" w:rsidP="004C6A62">
      <w:pPr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Примечания:</w:t>
      </w:r>
    </w:p>
    <w:p w14:paraId="36BF7EF6" w14:textId="77777777" w:rsidR="004C6A62" w:rsidRDefault="004C6A62" w:rsidP="004C6A62">
      <w:pPr>
        <w:ind w:left="-426" w:right="-426"/>
        <w:jc w:val="both"/>
      </w:pPr>
      <w:r>
        <w:rPr>
          <w:b/>
        </w:rPr>
        <w:t xml:space="preserve"> Упражнение 1. </w:t>
      </w:r>
      <w:r>
        <w:t>Верхняя прямая подача через сетку в площадку, разделённую на 3 зоны (1-я;6-я;5-я.) (6 подач, по заданию экзаменатора). Все подачи  выполняется из  1-й зоны: – 2 подачи в 1-ю зону,</w:t>
      </w:r>
    </w:p>
    <w:p w14:paraId="6B76714A" w14:textId="77777777" w:rsidR="004C6A62" w:rsidRDefault="004C6A62" w:rsidP="004C6A62">
      <w:pPr>
        <w:ind w:left="-426" w:right="-426"/>
        <w:jc w:val="both"/>
      </w:pPr>
      <w:r>
        <w:t xml:space="preserve"> 2 подачи в 6-ю зону, 2 подачи в 5-ю зону,</w:t>
      </w:r>
    </w:p>
    <w:p w14:paraId="39E5207D" w14:textId="77777777" w:rsidR="004C6A62" w:rsidRDefault="004C6A62" w:rsidP="004C6A62">
      <w:pPr>
        <w:ind w:left="-426"/>
        <w:jc w:val="both"/>
      </w:pPr>
      <w:r>
        <w:rPr>
          <w:b/>
        </w:rPr>
        <w:t>Упражнение 2</w:t>
      </w:r>
      <w:r>
        <w:t xml:space="preserve">.Передача мяча двумя руками снизу над собой. Выполняется в кругу диаметром 4метра; Высота передачи мяча не менее  1,5 метра над собой. Даётся одна попытка.                            </w:t>
      </w:r>
    </w:p>
    <w:p w14:paraId="261C37F3" w14:textId="77777777" w:rsidR="004C6A62" w:rsidRDefault="004C6A62" w:rsidP="004C6A62">
      <w:pPr>
        <w:ind w:left="-426"/>
        <w:jc w:val="both"/>
      </w:pPr>
      <w:r>
        <w:rPr>
          <w:b/>
        </w:rPr>
        <w:t xml:space="preserve">Упражнение 3. </w:t>
      </w:r>
      <w:r>
        <w:t xml:space="preserve">Верхняя передача мяча на точность. Абитуриент  находится на расстоянии 5-ти метров от цели (баскетбольное кольцо). После самостоятельного подброса мяча выполняется верхняя передача мяча на точность. Количество попыток – 6. Попытка </w:t>
      </w:r>
      <w:proofErr w:type="gramStart"/>
      <w:r>
        <w:t>засчитывается  если</w:t>
      </w:r>
      <w:proofErr w:type="gramEnd"/>
      <w:r>
        <w:t xml:space="preserve"> мяч коснулся </w:t>
      </w:r>
      <w:proofErr w:type="gramStart"/>
      <w:r>
        <w:t>кольца  или</w:t>
      </w:r>
      <w:proofErr w:type="gramEnd"/>
      <w:r>
        <w:t xml:space="preserve"> прошёл во </w:t>
      </w:r>
      <w:proofErr w:type="gramStart"/>
      <w:r>
        <w:t>внутрь..</w:t>
      </w:r>
      <w:proofErr w:type="gramEnd"/>
    </w:p>
    <w:p w14:paraId="239B2545" w14:textId="77777777" w:rsidR="004C6A62" w:rsidRDefault="004C6A62" w:rsidP="004C6A62">
      <w:pPr>
        <w:ind w:left="-426" w:firstLine="426"/>
        <w:jc w:val="both"/>
      </w:pPr>
      <w:r>
        <w:rPr>
          <w:b/>
        </w:rPr>
        <w:t>Общая оценка</w:t>
      </w:r>
      <w:r>
        <w:t xml:space="preserve"> по  ИВС выводится в баллах,  как средняя   арифметическая  суммы</w:t>
      </w:r>
    </w:p>
    <w:p w14:paraId="11F18031" w14:textId="77777777" w:rsidR="004C6A62" w:rsidRDefault="004C6A62" w:rsidP="004C6A62">
      <w:pPr>
        <w:ind w:left="-426" w:firstLine="426"/>
        <w:jc w:val="both"/>
      </w:pPr>
      <w:r>
        <w:t xml:space="preserve">                         баллов,      набранных в трёх упражнениях. </w:t>
      </w:r>
    </w:p>
    <w:p w14:paraId="78CF8D26" w14:textId="77777777" w:rsidR="004C6A62" w:rsidRDefault="004C6A62" w:rsidP="004C6A62">
      <w:pPr>
        <w:ind w:left="-426" w:firstLine="426"/>
        <w:jc w:val="both"/>
      </w:pPr>
      <w:r>
        <w:rPr>
          <w:b/>
        </w:rPr>
        <w:t xml:space="preserve"> Например:</w:t>
      </w:r>
      <w:r>
        <w:t xml:space="preserve"> юноша получил оценки:  за упр.№1.– </w:t>
      </w:r>
      <w:r>
        <w:rPr>
          <w:b/>
        </w:rPr>
        <w:t>«3»</w:t>
      </w:r>
      <w:r>
        <w:t xml:space="preserve">; за  упр. №2 – </w:t>
      </w:r>
      <w:r>
        <w:rPr>
          <w:b/>
        </w:rPr>
        <w:t>«4»</w:t>
      </w:r>
      <w:r>
        <w:t>; за упр.№3</w:t>
      </w:r>
      <w:r>
        <w:rPr>
          <w:b/>
        </w:rPr>
        <w:t>– «1»</w:t>
      </w:r>
      <w:r>
        <w:t xml:space="preserve">; </w:t>
      </w:r>
    </w:p>
    <w:p w14:paraId="4D66D13B" w14:textId="77777777" w:rsidR="004C6A62" w:rsidRDefault="004C6A62" w:rsidP="004C6A62">
      <w:pPr>
        <w:ind w:left="-426" w:firstLine="426"/>
        <w:jc w:val="both"/>
        <w:rPr>
          <w:b/>
        </w:rPr>
      </w:pPr>
      <w:r>
        <w:t xml:space="preserve">                         Сумма  баллов  составляет </w:t>
      </w:r>
      <w:r>
        <w:rPr>
          <w:b/>
        </w:rPr>
        <w:t xml:space="preserve">3+4+1 = 8.  </w:t>
      </w:r>
    </w:p>
    <w:p w14:paraId="7C75A9F5" w14:textId="77777777" w:rsidR="004C6A62" w:rsidRDefault="004C6A62" w:rsidP="004C6A62">
      <w:pPr>
        <w:ind w:left="-426" w:firstLine="426"/>
        <w:jc w:val="both"/>
        <w:rPr>
          <w:b/>
        </w:rPr>
      </w:pPr>
      <w:r>
        <w:rPr>
          <w:b/>
        </w:rPr>
        <w:t xml:space="preserve">                         Средний балл равен  -  8:3 = 2,67 балла  </w:t>
      </w:r>
    </w:p>
    <w:p w14:paraId="490620ED" w14:textId="77777777" w:rsidR="004C6A62" w:rsidRDefault="004C6A62" w:rsidP="004C6A62">
      <w:pPr>
        <w:jc w:val="both"/>
        <w:rPr>
          <w:b/>
        </w:rPr>
      </w:pPr>
    </w:p>
    <w:p w14:paraId="0B2A06EE" w14:textId="77777777" w:rsidR="00D14EB6" w:rsidRDefault="00D14EB6" w:rsidP="00D14EB6">
      <w:pPr>
        <w:jc w:val="both"/>
        <w:rPr>
          <w:b/>
        </w:rPr>
      </w:pPr>
    </w:p>
    <w:p w14:paraId="6658A257" w14:textId="77777777" w:rsidR="00D14EB6" w:rsidRDefault="00D14EB6" w:rsidP="00D14EB6">
      <w:pPr>
        <w:jc w:val="both"/>
        <w:rPr>
          <w:b/>
        </w:rPr>
      </w:pPr>
    </w:p>
    <w:p w14:paraId="7158C130" w14:textId="77777777" w:rsidR="00D14EB6" w:rsidRDefault="00D14EB6" w:rsidP="00D14EB6">
      <w:pPr>
        <w:jc w:val="both"/>
        <w:rPr>
          <w:b/>
        </w:rPr>
      </w:pPr>
    </w:p>
    <w:p w14:paraId="74F8499E" w14:textId="77777777" w:rsidR="00D14EB6" w:rsidRDefault="00D14EB6" w:rsidP="00D14EB6">
      <w:pPr>
        <w:jc w:val="both"/>
        <w:rPr>
          <w:b/>
        </w:rPr>
      </w:pPr>
    </w:p>
    <w:p w14:paraId="742D23E9" w14:textId="77777777" w:rsidR="004C6A62" w:rsidRDefault="004C6A62" w:rsidP="004C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Контрольные нормативы по определению уровня общефизической подготовленности для поступающих на очную форму обучения, имеющих основное общее образование</w:t>
      </w:r>
    </w:p>
    <w:p w14:paraId="02C7A90B" w14:textId="77777777" w:rsidR="004C6A62" w:rsidRDefault="004C6A62" w:rsidP="004C6A6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1. Прыжок в длину с места (юноши и девушки)</w:t>
      </w:r>
    </w:p>
    <w:p w14:paraId="40ACC72A" w14:textId="77777777" w:rsidR="004C6A62" w:rsidRDefault="004C6A62" w:rsidP="004C6A6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2. Сгибание и разгибание рук в висе на высокой перекладине – (юноши)</w:t>
      </w:r>
    </w:p>
    <w:p w14:paraId="3F616AA1" w14:textId="77777777" w:rsidR="004C6A62" w:rsidRDefault="004C6A62" w:rsidP="004C6A6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Сгибание и разгибание рук в упоре лёжа на полу – девушки (и юноши</w:t>
      </w:r>
    </w:p>
    <w:p w14:paraId="17448133" w14:textId="77777777" w:rsidR="004C6A62" w:rsidRDefault="004C6A62" w:rsidP="004C6A6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вес.100кг.  и выше)</w:t>
      </w:r>
    </w:p>
    <w:p w14:paraId="3A1D4BC8" w14:textId="77777777" w:rsidR="004C6A62" w:rsidRDefault="004C6A62" w:rsidP="004C6A6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Бег  1000 метров (юноши  и  девушки) </w:t>
      </w:r>
    </w:p>
    <w:tbl>
      <w:tblPr>
        <w:tblW w:w="10170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76"/>
        <w:gridCol w:w="851"/>
        <w:gridCol w:w="722"/>
        <w:gridCol w:w="708"/>
        <w:gridCol w:w="750"/>
        <w:gridCol w:w="796"/>
        <w:gridCol w:w="7"/>
        <w:gridCol w:w="1282"/>
        <w:gridCol w:w="1559"/>
        <w:gridCol w:w="1700"/>
      </w:tblGrid>
      <w:tr w:rsidR="004C6A62" w14:paraId="5E703690" w14:textId="77777777" w:rsidTr="004C6A62">
        <w:trPr>
          <w:trHeight w:val="35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11B9" w14:textId="77777777" w:rsidR="004C6A62" w:rsidRDefault="004C6A62">
            <w:pPr>
              <w:jc w:val="center"/>
              <w:rPr>
                <w:b/>
              </w:rPr>
            </w:pPr>
          </w:p>
          <w:p w14:paraId="0B41A66D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4A42" w14:textId="77777777" w:rsidR="004C6A62" w:rsidRDefault="004C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BBB0" w14:textId="77777777" w:rsidR="004C6A62" w:rsidRDefault="004C6A62">
            <w:pPr>
              <w:ind w:left="777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Девушки </w:t>
            </w:r>
          </w:p>
        </w:tc>
      </w:tr>
      <w:tr w:rsidR="004C6A62" w14:paraId="16E4CD00" w14:textId="77777777" w:rsidTr="004C6A62">
        <w:trPr>
          <w:trHeight w:val="179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142C" w14:textId="77777777" w:rsidR="004C6A62" w:rsidRDefault="004C6A6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9800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</w:t>
            </w:r>
          </w:p>
          <w:p w14:paraId="1D1824CC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</w:t>
            </w:r>
          </w:p>
          <w:p w14:paraId="4248760F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Прыжок в длину с </w:t>
            </w:r>
            <w:proofErr w:type="gramStart"/>
            <w:r>
              <w:rPr>
                <w:b/>
                <w:sz w:val="24"/>
                <w:szCs w:val="24"/>
              </w:rPr>
              <w:t>места  (</w:t>
            </w:r>
            <w:proofErr w:type="gramEnd"/>
            <w:r>
              <w:rPr>
                <w:b/>
                <w:sz w:val="24"/>
                <w:szCs w:val="24"/>
              </w:rPr>
              <w:t>см</w:t>
            </w:r>
            <w:r>
              <w:rPr>
                <w:b/>
              </w:rPr>
              <w:t>.)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F004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</w:t>
            </w:r>
          </w:p>
          <w:p w14:paraId="4035D019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</w:t>
            </w:r>
          </w:p>
          <w:p w14:paraId="6B7D38A7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Сгибание и разгибание рук в висе на высокой перекладине</w:t>
            </w:r>
          </w:p>
          <w:p w14:paraId="3DF35C40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C736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</w:t>
            </w:r>
          </w:p>
          <w:p w14:paraId="36B532CB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</w:t>
            </w:r>
          </w:p>
          <w:p w14:paraId="606A56DB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Бег  1000  метров         </w:t>
            </w:r>
          </w:p>
          <w:p w14:paraId="6A9309D7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(мин. сек.)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67BB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</w:t>
            </w:r>
          </w:p>
          <w:p w14:paraId="1FB1369F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</w:t>
            </w:r>
          </w:p>
          <w:p w14:paraId="6C892263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Прыжок</w:t>
            </w:r>
          </w:p>
          <w:p w14:paraId="63F92BBF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длину</w:t>
            </w:r>
          </w:p>
          <w:p w14:paraId="69101AEC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места.</w:t>
            </w:r>
          </w:p>
          <w:p w14:paraId="29E5B617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(см.)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4879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</w:t>
            </w:r>
          </w:p>
          <w:p w14:paraId="1CF44C09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</w:t>
            </w:r>
          </w:p>
          <w:p w14:paraId="6315B555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Сгибание и разгибание рук в упоре лёжа на полу</w:t>
            </w:r>
          </w:p>
          <w:p w14:paraId="52DA6355" w14:textId="77777777" w:rsidR="004C6A62" w:rsidRDefault="004C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8B79" w14:textId="77777777" w:rsidR="004C6A62" w:rsidRDefault="004C6A62">
            <w:pPr>
              <w:ind w:lef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</w:t>
            </w:r>
          </w:p>
          <w:p w14:paraId="64F06165" w14:textId="77777777" w:rsidR="004C6A62" w:rsidRDefault="004C6A62">
            <w:pPr>
              <w:ind w:left="2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</w:t>
            </w:r>
          </w:p>
          <w:p w14:paraId="74D5419F" w14:textId="77777777" w:rsidR="004C6A62" w:rsidRDefault="004C6A62">
            <w:pPr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Бег 1000         метров</w:t>
            </w:r>
          </w:p>
          <w:p w14:paraId="34435A1D" w14:textId="77777777" w:rsidR="004C6A62" w:rsidRDefault="004C6A62">
            <w:pPr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(мин. сек.)</w:t>
            </w:r>
          </w:p>
        </w:tc>
      </w:tr>
      <w:tr w:rsidR="004C6A62" w14:paraId="2019730A" w14:textId="77777777" w:rsidTr="004C6A62">
        <w:trPr>
          <w:trHeight w:val="5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30E5" w14:textId="77777777" w:rsidR="004C6A62" w:rsidRDefault="004C6A6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AE5D" w14:textId="77777777" w:rsidR="004C6A62" w:rsidRDefault="004C6A62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236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До 80</w:t>
            </w:r>
          </w:p>
          <w:p w14:paraId="110EE5F3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кг.</w:t>
            </w:r>
          </w:p>
          <w:p w14:paraId="03985713" w14:textId="77777777" w:rsidR="004C6A62" w:rsidRDefault="004C6A62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256F" w14:textId="77777777" w:rsidR="004C6A62" w:rsidRDefault="004C6A6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Бо</w:t>
            </w:r>
            <w:proofErr w:type="spellEnd"/>
            <w:r>
              <w:rPr>
                <w:b/>
              </w:rPr>
              <w:t>-лее</w:t>
            </w:r>
            <w:proofErr w:type="gramEnd"/>
            <w:r>
              <w:rPr>
                <w:b/>
              </w:rPr>
              <w:t xml:space="preserve"> 80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C945" w14:textId="77777777" w:rsidR="004C6A62" w:rsidRDefault="004C6A6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Бо</w:t>
            </w:r>
            <w:proofErr w:type="spellEnd"/>
            <w:r>
              <w:rPr>
                <w:b/>
              </w:rPr>
              <w:t>-лее</w:t>
            </w:r>
            <w:proofErr w:type="gramEnd"/>
            <w:r>
              <w:rPr>
                <w:b/>
              </w:rPr>
              <w:t xml:space="preserve"> 100 кг.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3E0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До 100 кг.</w:t>
            </w:r>
          </w:p>
          <w:p w14:paraId="07B9A34D" w14:textId="77777777" w:rsidR="004C6A62" w:rsidRDefault="004C6A62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7C2A" w14:textId="77777777" w:rsidR="004C6A62" w:rsidRDefault="004C6A6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Бо</w:t>
            </w:r>
            <w:proofErr w:type="spellEnd"/>
            <w:r>
              <w:rPr>
                <w:b/>
              </w:rPr>
              <w:t>-лее</w:t>
            </w:r>
            <w:proofErr w:type="gramEnd"/>
            <w:r>
              <w:rPr>
                <w:b/>
              </w:rPr>
              <w:t xml:space="preserve"> 100 кг.</w:t>
            </w:r>
          </w:p>
          <w:p w14:paraId="483A4421" w14:textId="77777777" w:rsidR="004C6A62" w:rsidRDefault="004C6A62">
            <w:pPr>
              <w:jc w:val="center"/>
              <w:rPr>
                <w:b/>
              </w:rPr>
            </w:pPr>
          </w:p>
        </w:tc>
        <w:tc>
          <w:tcPr>
            <w:tcW w:w="5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7CFA" w14:textId="77777777" w:rsidR="004C6A62" w:rsidRDefault="004C6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7E9B" w14:textId="77777777" w:rsidR="004C6A62" w:rsidRDefault="004C6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B67C" w14:textId="77777777" w:rsidR="004C6A62" w:rsidRDefault="004C6A6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4C6A62" w14:paraId="34827B13" w14:textId="77777777" w:rsidTr="004C6A6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FEC2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0DD3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3E14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6AB9" w14:textId="77777777" w:rsidR="004C6A62" w:rsidRDefault="004C6A62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EC70" w14:textId="77777777" w:rsidR="004C6A62" w:rsidRDefault="004C6A62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4520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3.30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BE8F" w14:textId="77777777" w:rsidR="004C6A62" w:rsidRDefault="004C6A62">
            <w:pPr>
              <w:rPr>
                <w:b/>
              </w:rPr>
            </w:pPr>
            <w:r>
              <w:rPr>
                <w:b/>
              </w:rPr>
              <w:t xml:space="preserve"> 4.40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36EF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5780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B0D3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4.25</w:t>
            </w:r>
          </w:p>
        </w:tc>
      </w:tr>
      <w:tr w:rsidR="004C6A62" w14:paraId="4F4A0FBF" w14:textId="77777777" w:rsidTr="004C6A6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5B60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32B1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6858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F315" w14:textId="77777777" w:rsidR="004C6A62" w:rsidRDefault="004C6A62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0A86" w14:textId="77777777" w:rsidR="004C6A62" w:rsidRDefault="004C6A62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A2BB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3.40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9C06" w14:textId="77777777" w:rsidR="004C6A62" w:rsidRDefault="004C6A62">
            <w:pPr>
              <w:ind w:left="42"/>
              <w:rPr>
                <w:b/>
              </w:rPr>
            </w:pPr>
            <w:r>
              <w:rPr>
                <w:b/>
              </w:rPr>
              <w:t>5.00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85F2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60D1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0BD8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4.50</w:t>
            </w:r>
          </w:p>
        </w:tc>
      </w:tr>
      <w:tr w:rsidR="004C6A62" w14:paraId="39D2C711" w14:textId="77777777" w:rsidTr="004C6A62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E7A7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E6A2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9D15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0C5E" w14:textId="77777777" w:rsidR="004C6A62" w:rsidRDefault="004C6A62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2E8B" w14:textId="77777777" w:rsidR="004C6A62" w:rsidRDefault="004C6A62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4D69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707D" w14:textId="77777777" w:rsidR="004C6A62" w:rsidRDefault="004C6A62">
            <w:pPr>
              <w:ind w:left="42"/>
              <w:rPr>
                <w:b/>
              </w:rPr>
            </w:pPr>
            <w:r>
              <w:rPr>
                <w:b/>
              </w:rPr>
              <w:t>5.20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3FDA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833B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6425" w14:textId="77777777" w:rsidR="004C6A62" w:rsidRDefault="004C6A62">
            <w:pPr>
              <w:tabs>
                <w:tab w:val="left" w:pos="540"/>
                <w:tab w:val="center" w:pos="742"/>
              </w:tabs>
              <w:jc w:val="center"/>
              <w:rPr>
                <w:b/>
              </w:rPr>
            </w:pPr>
            <w:r>
              <w:rPr>
                <w:b/>
              </w:rPr>
              <w:t>5.20</w:t>
            </w:r>
          </w:p>
        </w:tc>
      </w:tr>
      <w:tr w:rsidR="004C6A62" w14:paraId="27386AF3" w14:textId="77777777" w:rsidTr="004C6A62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B908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4A4A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BF52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565F" w14:textId="77777777" w:rsidR="004C6A62" w:rsidRDefault="004C6A62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7372" w14:textId="77777777" w:rsidR="004C6A62" w:rsidRDefault="004C6A62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BCD9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A1E8" w14:textId="77777777" w:rsidR="004C6A62" w:rsidRDefault="004C6A62">
            <w:pPr>
              <w:ind w:left="42"/>
              <w:rPr>
                <w:b/>
              </w:rPr>
            </w:pPr>
            <w:r>
              <w:rPr>
                <w:b/>
              </w:rPr>
              <w:t>5.30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094A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24B7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493C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5.50</w:t>
            </w:r>
          </w:p>
        </w:tc>
      </w:tr>
      <w:tr w:rsidR="004C6A62" w14:paraId="4762A5C8" w14:textId="77777777" w:rsidTr="004C6A62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B230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A0F8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3984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343F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5709" w14:textId="77777777" w:rsidR="004C6A62" w:rsidRDefault="004C6A62">
            <w:pPr>
              <w:ind w:left="1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E1BE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4.30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F809" w14:textId="77777777" w:rsidR="004C6A62" w:rsidRDefault="004C6A62">
            <w:pPr>
              <w:ind w:left="42"/>
              <w:rPr>
                <w:b/>
              </w:rPr>
            </w:pPr>
            <w:r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4C15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A12A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9270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  <w:tr w:rsidR="004C6A62" w14:paraId="16D85BCF" w14:textId="77777777" w:rsidTr="004C6A62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D45B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73B6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Менее</w:t>
            </w:r>
          </w:p>
          <w:p w14:paraId="3054DFFD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C2B4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Менее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4C69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0387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3267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Более</w:t>
            </w:r>
          </w:p>
          <w:p w14:paraId="57F16EFC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4.30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A405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Более</w:t>
            </w:r>
          </w:p>
          <w:p w14:paraId="5F1031ED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3056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5143018C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3B71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01B820E4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7F35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Более</w:t>
            </w:r>
          </w:p>
          <w:p w14:paraId="1966C676" w14:textId="77777777" w:rsidR="004C6A62" w:rsidRDefault="004C6A62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</w:tbl>
    <w:p w14:paraId="0546DDDC" w14:textId="77777777" w:rsidR="004C6A62" w:rsidRDefault="004C6A62" w:rsidP="004C6A62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>
        <w:rPr>
          <w:b/>
          <w:sz w:val="28"/>
          <w:szCs w:val="28"/>
        </w:rPr>
        <w:t>Примечания:</w:t>
      </w:r>
    </w:p>
    <w:p w14:paraId="0AB9E33E" w14:textId="77777777" w:rsidR="004C6A62" w:rsidRDefault="004C6A62" w:rsidP="004C6A62">
      <w:pPr>
        <w:rPr>
          <w:sz w:val="24"/>
          <w:szCs w:val="24"/>
        </w:rPr>
      </w:pPr>
      <w:r>
        <w:rPr>
          <w:b/>
          <w:sz w:val="24"/>
          <w:szCs w:val="24"/>
        </w:rPr>
        <w:t>1-е упр. Прыжок в длину с места</w:t>
      </w:r>
      <w:r>
        <w:rPr>
          <w:sz w:val="24"/>
          <w:szCs w:val="24"/>
        </w:rPr>
        <w:t>. Выполняется отталкиванием двумя ногами,  без подскока, две попытки подряд.</w:t>
      </w:r>
    </w:p>
    <w:p w14:paraId="184F7C58" w14:textId="77777777" w:rsidR="004C6A62" w:rsidRDefault="004C6A62" w:rsidP="004C6A62">
      <w:pPr>
        <w:rPr>
          <w:sz w:val="24"/>
          <w:szCs w:val="24"/>
        </w:rPr>
      </w:pPr>
      <w:r>
        <w:rPr>
          <w:b/>
          <w:sz w:val="24"/>
          <w:szCs w:val="24"/>
        </w:rPr>
        <w:t>2-е упр.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Юноши-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сгибание и разгибание рук в висе на высокой перекладине.</w:t>
      </w:r>
      <w:r>
        <w:rPr>
          <w:sz w:val="24"/>
          <w:szCs w:val="24"/>
        </w:rPr>
        <w:t xml:space="preserve"> Выполняется  из исходного положения вис,  обычным хватом (сверху). Согнуть руки, подбородок пересекает перекладину -  голова, туловище и  ноги сохраняют прямую линию. </w:t>
      </w:r>
      <w:r>
        <w:rPr>
          <w:b/>
          <w:sz w:val="24"/>
          <w:szCs w:val="24"/>
        </w:rPr>
        <w:t>Зафиксировать это положение.</w:t>
      </w:r>
      <w:r>
        <w:rPr>
          <w:sz w:val="24"/>
          <w:szCs w:val="24"/>
        </w:rPr>
        <w:t xml:space="preserve"> Разогнуть руки до полного выпрямления в локтевых и плечевых суставах.  </w:t>
      </w:r>
      <w:r>
        <w:rPr>
          <w:b/>
          <w:sz w:val="24"/>
          <w:szCs w:val="24"/>
        </w:rPr>
        <w:t>Зафиксировать это положение.</w:t>
      </w:r>
      <w:r>
        <w:rPr>
          <w:sz w:val="24"/>
          <w:szCs w:val="24"/>
        </w:rPr>
        <w:t xml:space="preserve"> Засчитываются  правильно выполненные  упражнения. </w:t>
      </w:r>
    </w:p>
    <w:p w14:paraId="3C620600" w14:textId="77777777" w:rsidR="004C6A62" w:rsidRDefault="004C6A62" w:rsidP="004C6A62">
      <w:pPr>
        <w:tabs>
          <w:tab w:val="left" w:pos="2970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ПРИМЕЧАНИЕ: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78CF329" w14:textId="77777777" w:rsidR="004C6A62" w:rsidRDefault="004C6A62" w:rsidP="004C6A6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Для юношей весовой категории более 100 </w:t>
      </w:r>
      <w:proofErr w:type="gramStart"/>
      <w:r>
        <w:rPr>
          <w:b/>
          <w:sz w:val="24"/>
          <w:szCs w:val="24"/>
        </w:rPr>
        <w:t>кг.</w:t>
      </w:r>
      <w:proofErr w:type="gramEnd"/>
      <w:r>
        <w:rPr>
          <w:b/>
          <w:sz w:val="24"/>
          <w:szCs w:val="24"/>
        </w:rPr>
        <w:t xml:space="preserve"> предлагается на выбор - либо подтягивание, либо отжимание в упоре лёжа. 5 баллов -35 р.; 4 балла –30 р.; 3 балла - 25 р.; 2 балла –20 р., 1балл - 15 р.</w:t>
      </w:r>
    </w:p>
    <w:p w14:paraId="15593879" w14:textId="77777777" w:rsidR="004C6A62" w:rsidRDefault="004C6A62" w:rsidP="004C6A62">
      <w:pPr>
        <w:rPr>
          <w:b/>
          <w:sz w:val="24"/>
          <w:szCs w:val="24"/>
        </w:rPr>
      </w:pPr>
      <w:r>
        <w:rPr>
          <w:b/>
          <w:sz w:val="24"/>
          <w:szCs w:val="24"/>
        </w:rPr>
        <w:t>2-е упр.- Девушки (и юноши весом 100кг. и выше) - Сгибание и разгибание рук в упоре  лёжа на полу.</w:t>
      </w:r>
    </w:p>
    <w:p w14:paraId="1AD845DD" w14:textId="77777777" w:rsidR="004C6A62" w:rsidRDefault="004C6A62" w:rsidP="004C6A62">
      <w:pPr>
        <w:rPr>
          <w:sz w:val="24"/>
          <w:szCs w:val="24"/>
        </w:rPr>
      </w:pPr>
      <w:r>
        <w:rPr>
          <w:sz w:val="24"/>
          <w:szCs w:val="24"/>
        </w:rPr>
        <w:t xml:space="preserve">Выполняется из исходного положения </w:t>
      </w:r>
      <w:proofErr w:type="gramStart"/>
      <w:r>
        <w:rPr>
          <w:sz w:val="24"/>
          <w:szCs w:val="24"/>
        </w:rPr>
        <w:t>-  упор</w:t>
      </w:r>
      <w:proofErr w:type="gramEnd"/>
      <w:r>
        <w:rPr>
          <w:sz w:val="24"/>
          <w:szCs w:val="24"/>
        </w:rPr>
        <w:t xml:space="preserve">  лёжа, руки на счётном приборе, голова, туловище, ноги – прямая линия.  Согнуть руки, сохраняя «прямую линию» - коснуться грудью платформы счётчика. Разогнуть руки до полного выпрямления в локтевых суставах, сохраняя «прямую линию».</w:t>
      </w:r>
    </w:p>
    <w:p w14:paraId="75FCE2D5" w14:textId="77777777" w:rsidR="004C6A62" w:rsidRDefault="004C6A62" w:rsidP="004C6A62">
      <w:pPr>
        <w:rPr>
          <w:b/>
          <w:sz w:val="24"/>
          <w:szCs w:val="24"/>
        </w:rPr>
      </w:pPr>
      <w:r>
        <w:rPr>
          <w:b/>
          <w:sz w:val="24"/>
          <w:szCs w:val="24"/>
        </w:rPr>
        <w:t>3-е упр. Бег 1000 м. – юноши,  девушки.</w:t>
      </w:r>
    </w:p>
    <w:p w14:paraId="01970463" w14:textId="77777777" w:rsidR="004C6A62" w:rsidRDefault="004C6A62" w:rsidP="004C6A62">
      <w:pPr>
        <w:rPr>
          <w:sz w:val="24"/>
          <w:szCs w:val="24"/>
        </w:rPr>
      </w:pPr>
      <w:r>
        <w:rPr>
          <w:sz w:val="24"/>
          <w:szCs w:val="24"/>
        </w:rPr>
        <w:t>Выполняется из положения высокого старта, с переходом на первую дорожку.</w:t>
      </w:r>
    </w:p>
    <w:p w14:paraId="198FF8F3" w14:textId="77777777" w:rsidR="004C6A62" w:rsidRDefault="004C6A62" w:rsidP="004C6A6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Общая   оценка  </w:t>
      </w:r>
      <w:r>
        <w:rPr>
          <w:sz w:val="24"/>
          <w:szCs w:val="24"/>
        </w:rPr>
        <w:t xml:space="preserve"> по вступительному испытанию (ОФП) выводится в баллах,   как средняя   арифметическая  единица суммы баллов, набранных в трёх  упражнениях, округлённая до СОТЫХ долей.</w:t>
      </w:r>
      <w:r>
        <w:rPr>
          <w:b/>
          <w:sz w:val="24"/>
          <w:szCs w:val="24"/>
        </w:rPr>
        <w:t xml:space="preserve"> Например:</w:t>
      </w:r>
      <w:r>
        <w:rPr>
          <w:sz w:val="24"/>
          <w:szCs w:val="24"/>
        </w:rPr>
        <w:t xml:space="preserve"> юноша получил баллы:  за  прыжок – </w:t>
      </w:r>
      <w:r>
        <w:rPr>
          <w:b/>
          <w:sz w:val="24"/>
          <w:szCs w:val="24"/>
        </w:rPr>
        <w:t>«4 балла»;</w:t>
      </w:r>
      <w:r>
        <w:rPr>
          <w:sz w:val="24"/>
          <w:szCs w:val="24"/>
        </w:rPr>
        <w:t xml:space="preserve"> за подтягивания </w:t>
      </w:r>
      <w:r>
        <w:rPr>
          <w:b/>
          <w:sz w:val="24"/>
          <w:szCs w:val="24"/>
        </w:rPr>
        <w:t xml:space="preserve">– «4 балла»; </w:t>
      </w:r>
      <w:r>
        <w:rPr>
          <w:sz w:val="24"/>
          <w:szCs w:val="24"/>
        </w:rPr>
        <w:t>за  бег на 1000м</w:t>
      </w:r>
      <w:r>
        <w:rPr>
          <w:b/>
          <w:sz w:val="24"/>
          <w:szCs w:val="24"/>
        </w:rPr>
        <w:t>.- «2 балла»</w:t>
      </w:r>
      <w:r>
        <w:rPr>
          <w:sz w:val="24"/>
          <w:szCs w:val="24"/>
        </w:rPr>
        <w:t xml:space="preserve">; </w:t>
      </w:r>
    </w:p>
    <w:p w14:paraId="434E317C" w14:textId="77777777" w:rsidR="004C6A62" w:rsidRDefault="004C6A62" w:rsidP="004C6A62">
      <w:pPr>
        <w:rPr>
          <w:sz w:val="24"/>
          <w:szCs w:val="24"/>
        </w:rPr>
      </w:pPr>
      <w:r>
        <w:rPr>
          <w:sz w:val="24"/>
          <w:szCs w:val="24"/>
        </w:rPr>
        <w:t xml:space="preserve">     Сумма баллов  составляет </w:t>
      </w:r>
      <w:r>
        <w:rPr>
          <w:b/>
          <w:sz w:val="24"/>
          <w:szCs w:val="24"/>
        </w:rPr>
        <w:t>4+4+2 =10.       Средний балл равен  -  10:3 = 3,33 бал.</w:t>
      </w:r>
    </w:p>
    <w:p w14:paraId="29CD31A9" w14:textId="77777777" w:rsidR="004C6A62" w:rsidRDefault="004C6A62" w:rsidP="004C6A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*Поступающие, имеющие основное общее образование возрастом 17 лет и </w:t>
      </w:r>
      <w:proofErr w:type="gramStart"/>
      <w:r>
        <w:rPr>
          <w:b/>
          <w:sz w:val="24"/>
          <w:szCs w:val="24"/>
        </w:rPr>
        <w:t>старше,  оцениваются</w:t>
      </w:r>
      <w:proofErr w:type="gramEnd"/>
      <w:r>
        <w:rPr>
          <w:b/>
          <w:sz w:val="24"/>
          <w:szCs w:val="24"/>
        </w:rPr>
        <w:t xml:space="preserve"> согласно приложению 2.</w:t>
      </w:r>
    </w:p>
    <w:p w14:paraId="3FF6E6D4" w14:textId="77777777" w:rsidR="006A6024" w:rsidRPr="003B6E5C" w:rsidRDefault="006A6024" w:rsidP="006A6024">
      <w:pPr>
        <w:rPr>
          <w:color w:val="FF0000"/>
        </w:rPr>
      </w:pPr>
    </w:p>
    <w:sectPr w:rsidR="006A6024" w:rsidRPr="003B6E5C" w:rsidSect="00D14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0F"/>
    <w:rsid w:val="00077CE9"/>
    <w:rsid w:val="001B5AC5"/>
    <w:rsid w:val="004C6A62"/>
    <w:rsid w:val="005835B2"/>
    <w:rsid w:val="006A6024"/>
    <w:rsid w:val="00D14EB6"/>
    <w:rsid w:val="00F4500F"/>
    <w:rsid w:val="00F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DA68"/>
  <w15:docId w15:val="{CCDF40A0-9810-45A8-A691-3169E25E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Пользователь Windows</cp:lastModifiedBy>
  <cp:revision>2</cp:revision>
  <dcterms:created xsi:type="dcterms:W3CDTF">2025-04-09T03:43:00Z</dcterms:created>
  <dcterms:modified xsi:type="dcterms:W3CDTF">2025-04-09T03:43:00Z</dcterms:modified>
</cp:coreProperties>
</file>